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441E8D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25</w:t>
      </w:r>
      <w:r w:rsidR="00FE079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novembrī</w:t>
      </w:r>
    </w:p>
    <w:p w:rsidR="00441E8D" w:rsidRDefault="00C460D6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Eberspacher Pasaules kausa otrais posms Sočos</w:t>
      </w:r>
    </w:p>
    <w:p w:rsidR="0068668B" w:rsidRDefault="0068668B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5C7F06" w:rsidRDefault="0068668B" w:rsidP="005C7F0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2014. gada Ziemas</w:t>
      </w:r>
      <w:r w:rsidR="00441E8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olimpisko spēļu</w:t>
      </w:r>
      <w:r w:rsidR="00441E8D" w:rsidRPr="00441E8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trasē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Sočos </w:t>
      </w:r>
      <w:r w:rsidR="00441E8D" w:rsidRPr="00441E8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norisināsies divi pasaules kausa</w:t>
      </w:r>
      <w:r w:rsidR="00441E8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posmi pēc kārtas – </w:t>
      </w:r>
      <w:r w:rsidR="00441E8D" w:rsidRPr="00441E8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Eberspacher pasaule</w:t>
      </w:r>
      <w:r w:rsidR="00441E8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 kausa otrais un trešais posms. Kā ierasts, piek</w:t>
      </w:r>
      <w:r w:rsidR="006564B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tdien, 26. novembrī aizritēs</w:t>
      </w:r>
      <w:r w:rsidR="00441E8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DC32E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Nāciju kauss jeb </w:t>
      </w:r>
      <w:r w:rsidR="00441E8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kvalifikācijas sacensības Eberspacher </w:t>
      </w:r>
      <w:r w:rsidR="007D2C0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pasaules kausa otrajam posmam, kas norisināsies no 27. līdz 28. novembrim.</w:t>
      </w:r>
    </w:p>
    <w:p w:rsidR="005C7F06" w:rsidRDefault="005C7F06" w:rsidP="005C7F0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7D2C00" w:rsidRDefault="005C7F06" w:rsidP="00441E8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Nāciju ka</w:t>
      </w:r>
      <w:r w:rsidR="006564B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usa sacensībās piedalīsies </w:t>
      </w:r>
      <w:r w:rsidR="00DC32E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četri</w:t>
      </w:r>
      <w:r w:rsidR="006564B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latvijas sportisti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: Riks Kristens Rozītis, Kristers Aparjods un Sigita Bērziņa.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Savukārt Ulla Zirne Nāciju kausā piedalīsies bez iespējas kvalificēties pamatsacensībām.</w:t>
      </w:r>
    </w:p>
    <w:p w:rsidR="005C7F06" w:rsidRDefault="005C7F06" w:rsidP="00441E8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5C7F06" w:rsidRDefault="005C7F06" w:rsidP="0068668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4768A">
        <w:rPr>
          <w:rFonts w:ascii="Times New Roman" w:hAnsi="Times New Roman" w:cs="Times New Roman"/>
          <w:sz w:val="24"/>
        </w:rPr>
        <w:t xml:space="preserve">Pārējie sportisti ir izcīnījuši vietu stiprāko grupā pēc iegūtajiem punktiem pēdējos trijos </w:t>
      </w:r>
      <w:r>
        <w:rPr>
          <w:rFonts w:ascii="Times New Roman" w:hAnsi="Times New Roman" w:cs="Times New Roman"/>
          <w:sz w:val="24"/>
        </w:rPr>
        <w:t>Eberspacher p</w:t>
      </w:r>
      <w:r w:rsidRPr="00E4768A">
        <w:rPr>
          <w:rFonts w:ascii="Times New Roman" w:hAnsi="Times New Roman" w:cs="Times New Roman"/>
          <w:sz w:val="24"/>
        </w:rPr>
        <w:t>asaules kausa posmos.</w:t>
      </w:r>
      <w:r>
        <w:rPr>
          <w:rFonts w:ascii="Times New Roman" w:hAnsi="Times New Roman" w:cs="Times New Roman"/>
          <w:sz w:val="24"/>
        </w:rPr>
        <w:t xml:space="preserve"> Stip</w:t>
      </w:r>
      <w:r w:rsidR="0068668B">
        <w:rPr>
          <w:rFonts w:ascii="Times New Roman" w:hAnsi="Times New Roman" w:cs="Times New Roman"/>
          <w:sz w:val="24"/>
        </w:rPr>
        <w:t xml:space="preserve">rāko grupa – </w:t>
      </w:r>
      <w:r>
        <w:rPr>
          <w:rFonts w:ascii="Times New Roman" w:hAnsi="Times New Roman" w:cs="Times New Roman"/>
          <w:sz w:val="24"/>
        </w:rPr>
        <w:t xml:space="preserve">12 dāmas, 15  vīri un 12 divvietīgās ekipāžas. </w:t>
      </w:r>
    </w:p>
    <w:p w:rsidR="005C7F06" w:rsidRDefault="005C7F06" w:rsidP="005C7F0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C7F06" w:rsidRPr="00441E8D" w:rsidRDefault="00D85008" w:rsidP="00441E8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“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Visi oficiālie treniņbraucieni</w:t>
      </w:r>
      <w:r w:rsidR="00671D5E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pirms Nāciju kausa ir aizvadīti</w:t>
      </w:r>
      <w:r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.</w:t>
      </w:r>
      <w:r w:rsidR="000A595A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Jāsaka, ka trase, salīdzinot ar to trasi, ka</w:t>
      </w:r>
      <w:r w:rsidR="00DC32E4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s bija rudenī ir krietni ātrāka. L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edus ir cietāks</w:t>
      </w:r>
      <w:r w:rsidR="00DC32E4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, kā 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arī laikapstākļi ir vēsāki</w:t>
      </w:r>
      <w:r w:rsidR="00DC32E4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,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nekā tas bija rudenī. Nevarētu teikt, ka oficiālajos treniņbraucienos visiem g</w:t>
      </w:r>
      <w:r w:rsidR="00DC32E4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āja ļoti gludi. 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Taču, salīdzinot ar </w:t>
      </w:r>
      <w:r w:rsidR="00DC32E4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Pekinu, sportisti atzīst, ka ir jūtama ātrumu atšķirība. V</w:t>
      </w:r>
      <w:r w:rsidR="000A595A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arbūt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km/h tas tā</w:t>
      </w:r>
      <w:r w:rsidR="00DC32E4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neizskatās, bet vairākās virāžā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s jūt spiedienu</w:t>
      </w:r>
      <w:r w:rsidR="00DC32E4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. Tāpēc sportistiem ir sajūta, ka viņi </w:t>
      </w:r>
      <w:r w:rsidR="00671D5E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šeit</w:t>
      </w:r>
      <w:r w:rsidR="00DC32E4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traucas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krieti ātrāk</w:t>
      </w:r>
      <w:r w:rsidR="000A595A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,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nekā pa</w:t>
      </w:r>
      <w:r w:rsidR="006564B6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Pekinas ledus trasi. Daudzkur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tiek p</w:t>
      </w:r>
      <w:r w:rsidR="00DC32E4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i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eļautas kļūdas, galvenokārt</w:t>
      </w:r>
      <w:r w:rsidR="000A595A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,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tās ir trases lejas daļā.</w:t>
      </w:r>
      <w:r w:rsidR="000A595A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Rīt ir Nāciju kauss, kurā star</w:t>
      </w:r>
      <w:r w:rsidR="002018CC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t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ēs </w:t>
      </w:r>
      <w:r w:rsidR="000A595A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R. K. 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Rozītis, </w:t>
      </w:r>
      <w:r w:rsidR="000A595A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K. 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Aparjods, </w:t>
      </w:r>
      <w:r w:rsidR="000A595A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S. </w:t>
      </w:r>
      <w:r w:rsidR="00DC32E4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Bērziņa, kā arī </w:t>
      </w:r>
      <w:r w:rsidR="000A595A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U. 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Zirne, kurai nav iespēja kvalificēties pasaules kausasm. Viņiem ir vēl viens brauciens, kurā jāmēģina izlabot iepriekšējās kļūdas, lai ne tikai kv</w:t>
      </w:r>
      <w:r w:rsidR="00F463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alificētos pasaules kausam, bet</w:t>
      </w:r>
      <w:bookmarkStart w:id="0" w:name="_GoBack"/>
      <w:bookmarkEnd w:id="0"/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lai pasaules kausā būtu līdz galam skaidrs, kas kur ir jādara. Visiem pārē</w:t>
      </w:r>
      <w:r w:rsidR="000A595A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jiem, kas ir stipro grupā, rīt pēc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pusdienā ir vēl viens treniņš</w:t>
      </w:r>
      <w:r w:rsidR="000A595A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. Cīnāmies un </w:t>
      </w:r>
      <w:r w:rsidR="00AE56C6"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gatavojamies! Jācer, ka nedēļas nogalē aizvadīsim</w:t>
      </w:r>
      <w:r w:rsidRPr="000A595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šīs nedēļas labākos braucienus, ”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par gatavību Eberspacher pasaules kausa otrajam posmam stāsta Kristaps Mauriņš.</w:t>
      </w:r>
    </w:p>
    <w:p w:rsidR="00441E8D" w:rsidRDefault="00441E8D" w:rsidP="000A59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4B5118" w:rsidRDefault="00BC74B5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DC32E4" w:rsidRPr="00DC32E4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</w:pP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Sestdiena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 xml:space="preserve">, 27. </w:t>
      </w:r>
      <w:proofErr w:type="spellStart"/>
      <w:proofErr w:type="gram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novembris</w:t>
      </w:r>
      <w:proofErr w:type="spellEnd"/>
      <w:proofErr w:type="gramEnd"/>
    </w:p>
    <w:p w:rsidR="00DC32E4" w:rsidRPr="00DC32E4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</w:pPr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09.30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Pirmais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Divvietīgās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ekipāžas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10.50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Otrais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Divvietīgās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ekipāžas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12.45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Pirmais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Sievietes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14.10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Otrais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Sievietes</w:t>
      </w:r>
      <w:proofErr w:type="spellEnd"/>
    </w:p>
    <w:p w:rsidR="00DC32E4" w:rsidRPr="00DC32E4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</w:pP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lastRenderedPageBreak/>
        <w:t>Svētdiena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 xml:space="preserve">, 28. </w:t>
      </w:r>
      <w:proofErr w:type="spellStart"/>
      <w:proofErr w:type="gram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novembris</w:t>
      </w:r>
      <w:proofErr w:type="spellEnd"/>
      <w:proofErr w:type="gramEnd"/>
    </w:p>
    <w:p w:rsidR="00DC32E4" w:rsidRPr="00DC32E4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</w:pPr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09.50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Pirmais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Vīri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11.25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Otrais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Vīri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13.30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Komandu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stafete</w:t>
      </w:r>
      <w:proofErr w:type="spellEnd"/>
    </w:p>
    <w:p w:rsidR="00DC32E4" w:rsidRDefault="00DC32E4" w:rsidP="00DC32E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25B32" w:rsidRDefault="00D25B32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A5" w:rsidRDefault="00363EA5" w:rsidP="00BA24E5">
      <w:pPr>
        <w:spacing w:after="0" w:line="240" w:lineRule="auto"/>
      </w:pPr>
      <w:r>
        <w:separator/>
      </w:r>
    </w:p>
  </w:endnote>
  <w:endnote w:type="continuationSeparator" w:id="0">
    <w:p w:rsidR="00363EA5" w:rsidRDefault="00363EA5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A5" w:rsidRDefault="00363EA5" w:rsidP="00BA24E5">
      <w:pPr>
        <w:spacing w:after="0" w:line="240" w:lineRule="auto"/>
      </w:pPr>
      <w:r>
        <w:separator/>
      </w:r>
    </w:p>
  </w:footnote>
  <w:footnote w:type="continuationSeparator" w:id="0">
    <w:p w:rsidR="00363EA5" w:rsidRDefault="00363EA5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664C0"/>
    <w:rsid w:val="00070FFA"/>
    <w:rsid w:val="0008245D"/>
    <w:rsid w:val="00085226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E3859"/>
    <w:rsid w:val="001E7E7F"/>
    <w:rsid w:val="001F695A"/>
    <w:rsid w:val="002018CC"/>
    <w:rsid w:val="00202716"/>
    <w:rsid w:val="0020574A"/>
    <w:rsid w:val="00214737"/>
    <w:rsid w:val="00224B31"/>
    <w:rsid w:val="00225263"/>
    <w:rsid w:val="00231330"/>
    <w:rsid w:val="0023515F"/>
    <w:rsid w:val="00242246"/>
    <w:rsid w:val="0024676E"/>
    <w:rsid w:val="00267B29"/>
    <w:rsid w:val="002707EF"/>
    <w:rsid w:val="002804E6"/>
    <w:rsid w:val="00282B44"/>
    <w:rsid w:val="002843EF"/>
    <w:rsid w:val="0029220A"/>
    <w:rsid w:val="0029396B"/>
    <w:rsid w:val="002D16FE"/>
    <w:rsid w:val="002D1BC9"/>
    <w:rsid w:val="002D52F8"/>
    <w:rsid w:val="002F56B5"/>
    <w:rsid w:val="003020AA"/>
    <w:rsid w:val="0030252E"/>
    <w:rsid w:val="00302D90"/>
    <w:rsid w:val="00306F69"/>
    <w:rsid w:val="003209ED"/>
    <w:rsid w:val="00323948"/>
    <w:rsid w:val="00340640"/>
    <w:rsid w:val="00343A34"/>
    <w:rsid w:val="00363EA5"/>
    <w:rsid w:val="00365040"/>
    <w:rsid w:val="003907BC"/>
    <w:rsid w:val="00390D44"/>
    <w:rsid w:val="00397477"/>
    <w:rsid w:val="00397EBD"/>
    <w:rsid w:val="003A7AA8"/>
    <w:rsid w:val="003B2D73"/>
    <w:rsid w:val="003B4A15"/>
    <w:rsid w:val="003C1ECD"/>
    <w:rsid w:val="003F4D16"/>
    <w:rsid w:val="0040097D"/>
    <w:rsid w:val="00414316"/>
    <w:rsid w:val="0042094E"/>
    <w:rsid w:val="00441E8D"/>
    <w:rsid w:val="00454B9E"/>
    <w:rsid w:val="00464146"/>
    <w:rsid w:val="004770EA"/>
    <w:rsid w:val="00482C42"/>
    <w:rsid w:val="00484F8A"/>
    <w:rsid w:val="00486331"/>
    <w:rsid w:val="004B5118"/>
    <w:rsid w:val="004B62B5"/>
    <w:rsid w:val="004D2AB1"/>
    <w:rsid w:val="004E1A84"/>
    <w:rsid w:val="004E24B5"/>
    <w:rsid w:val="004E423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3ED1"/>
    <w:rsid w:val="00564BBA"/>
    <w:rsid w:val="00570AA3"/>
    <w:rsid w:val="00574ABD"/>
    <w:rsid w:val="005875C0"/>
    <w:rsid w:val="00595393"/>
    <w:rsid w:val="005A3C5D"/>
    <w:rsid w:val="005B0327"/>
    <w:rsid w:val="005B4124"/>
    <w:rsid w:val="005C7F06"/>
    <w:rsid w:val="005D51AB"/>
    <w:rsid w:val="005D6A9B"/>
    <w:rsid w:val="005E0E76"/>
    <w:rsid w:val="005E5FB4"/>
    <w:rsid w:val="005F636F"/>
    <w:rsid w:val="005F7CF4"/>
    <w:rsid w:val="00605EA3"/>
    <w:rsid w:val="00614A29"/>
    <w:rsid w:val="00626D0A"/>
    <w:rsid w:val="006332E2"/>
    <w:rsid w:val="0063663B"/>
    <w:rsid w:val="0064469E"/>
    <w:rsid w:val="006564B6"/>
    <w:rsid w:val="00670ACE"/>
    <w:rsid w:val="00671D5E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E04E9"/>
    <w:rsid w:val="006E0D6C"/>
    <w:rsid w:val="007012D8"/>
    <w:rsid w:val="00704B6A"/>
    <w:rsid w:val="00720823"/>
    <w:rsid w:val="00723724"/>
    <w:rsid w:val="007253E2"/>
    <w:rsid w:val="0073218F"/>
    <w:rsid w:val="007422BA"/>
    <w:rsid w:val="00743C89"/>
    <w:rsid w:val="0074687D"/>
    <w:rsid w:val="00750162"/>
    <w:rsid w:val="00752FC4"/>
    <w:rsid w:val="0076192C"/>
    <w:rsid w:val="00783FC9"/>
    <w:rsid w:val="007849E3"/>
    <w:rsid w:val="007D2C00"/>
    <w:rsid w:val="007D4EBC"/>
    <w:rsid w:val="007D6955"/>
    <w:rsid w:val="007E07CA"/>
    <w:rsid w:val="007E15EB"/>
    <w:rsid w:val="007E4337"/>
    <w:rsid w:val="007F51A6"/>
    <w:rsid w:val="007F728C"/>
    <w:rsid w:val="00810019"/>
    <w:rsid w:val="008168B4"/>
    <w:rsid w:val="00830091"/>
    <w:rsid w:val="0084228C"/>
    <w:rsid w:val="00843401"/>
    <w:rsid w:val="00844C8E"/>
    <w:rsid w:val="00846294"/>
    <w:rsid w:val="00862426"/>
    <w:rsid w:val="008750CF"/>
    <w:rsid w:val="00882E80"/>
    <w:rsid w:val="00883BDC"/>
    <w:rsid w:val="00890417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457F"/>
    <w:rsid w:val="00926DDE"/>
    <w:rsid w:val="00926F3D"/>
    <w:rsid w:val="009313DE"/>
    <w:rsid w:val="00951F15"/>
    <w:rsid w:val="00957A83"/>
    <w:rsid w:val="00977E24"/>
    <w:rsid w:val="00984B86"/>
    <w:rsid w:val="00984D64"/>
    <w:rsid w:val="009853F2"/>
    <w:rsid w:val="009855E2"/>
    <w:rsid w:val="00986824"/>
    <w:rsid w:val="009939E8"/>
    <w:rsid w:val="00996902"/>
    <w:rsid w:val="009C4770"/>
    <w:rsid w:val="009D3CE4"/>
    <w:rsid w:val="009D46DA"/>
    <w:rsid w:val="009E0B48"/>
    <w:rsid w:val="009F2D18"/>
    <w:rsid w:val="009F4929"/>
    <w:rsid w:val="00A01B21"/>
    <w:rsid w:val="00A16A32"/>
    <w:rsid w:val="00A23459"/>
    <w:rsid w:val="00A23E47"/>
    <w:rsid w:val="00A27BF1"/>
    <w:rsid w:val="00A40E43"/>
    <w:rsid w:val="00A455F4"/>
    <w:rsid w:val="00A45F7B"/>
    <w:rsid w:val="00A47CF7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4DBF"/>
    <w:rsid w:val="00AC5B89"/>
    <w:rsid w:val="00AC745A"/>
    <w:rsid w:val="00AD000E"/>
    <w:rsid w:val="00AD602E"/>
    <w:rsid w:val="00AE0D8E"/>
    <w:rsid w:val="00AE56C6"/>
    <w:rsid w:val="00B03168"/>
    <w:rsid w:val="00B03610"/>
    <w:rsid w:val="00B271E7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2167E"/>
    <w:rsid w:val="00C30A1B"/>
    <w:rsid w:val="00C33426"/>
    <w:rsid w:val="00C441E0"/>
    <w:rsid w:val="00C44594"/>
    <w:rsid w:val="00C460D6"/>
    <w:rsid w:val="00C52324"/>
    <w:rsid w:val="00C72865"/>
    <w:rsid w:val="00C86034"/>
    <w:rsid w:val="00C86B61"/>
    <w:rsid w:val="00C96D36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1684"/>
    <w:rsid w:val="00D25B32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5C31"/>
    <w:rsid w:val="00F67285"/>
    <w:rsid w:val="00F711A9"/>
    <w:rsid w:val="00F87A14"/>
    <w:rsid w:val="00F93F9F"/>
    <w:rsid w:val="00FA0955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</cp:revision>
  <dcterms:created xsi:type="dcterms:W3CDTF">2021-11-25T13:39:00Z</dcterms:created>
  <dcterms:modified xsi:type="dcterms:W3CDTF">2021-11-25T13:39:00Z</dcterms:modified>
</cp:coreProperties>
</file>